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3B" w:rsidRDefault="00FF043C">
      <w:pPr>
        <w:spacing w:after="0" w:line="240" w:lineRule="auto"/>
        <w:ind w:left="1020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УТВЕРЖДАЮ</w:t>
      </w:r>
      <w:bookmarkStart w:id="0" w:name="_GoBack"/>
      <w:bookmarkEnd w:id="0"/>
    </w:p>
    <w:p w:rsidR="00AE363B" w:rsidRDefault="00FF043C">
      <w:pPr>
        <w:spacing w:after="0" w:line="240" w:lineRule="auto"/>
        <w:ind w:left="1020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Начальник отдела образования Островецкого райисполкома </w:t>
      </w:r>
    </w:p>
    <w:p w:rsidR="00AE363B" w:rsidRDefault="00FF043C">
      <w:pPr>
        <w:spacing w:after="0" w:line="240" w:lineRule="auto"/>
        <w:ind w:left="1020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О.А.Землякова</w:t>
      </w:r>
      <w:proofErr w:type="spellEnd"/>
    </w:p>
    <w:p w:rsidR="00AE363B" w:rsidRDefault="00AE363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E363B" w:rsidRDefault="00FF043C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План проведения методической декады</w:t>
      </w:r>
    </w:p>
    <w:p w:rsidR="00AE363B" w:rsidRDefault="00FF043C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«Повышение профессионального мастерства педагогов как основного фактора повышения качества предметного преподавания, воспитательного и развивающего аспекта урока»</w:t>
      </w:r>
      <w:r w:rsidR="006B7F44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AE363B" w:rsidRDefault="00FF043C">
      <w:pPr>
        <w:spacing w:after="0"/>
        <w:ind w:left="-142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Цели:</w:t>
      </w:r>
    </w:p>
    <w:p w:rsidR="00AE363B" w:rsidRDefault="00FF043C">
      <w:pPr>
        <w:spacing w:after="0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совершенствование педагогического мастерства и профессиональных компетенций педагогических работников Островецкого района;</w:t>
      </w:r>
    </w:p>
    <w:p w:rsidR="00AE363B" w:rsidRDefault="00FF043C">
      <w:pPr>
        <w:spacing w:after="0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поиск и распространение инновационных педагогических идей, представление передового педагогического опыта работников учреждений образования района и Гродненской области</w:t>
      </w:r>
      <w:r w:rsidR="0017364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E363B" w:rsidRDefault="00FF043C">
      <w:pPr>
        <w:spacing w:after="0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- повышение профессиональных компетенций педагогических работников в реализации воспитательного и </w:t>
      </w:r>
      <w:r>
        <w:rPr>
          <w:rFonts w:ascii="Times New Roman" w:eastAsia="Times New Roman" w:hAnsi="Times New Roman" w:cs="Times New Roman"/>
          <w:sz w:val="26"/>
          <w:szCs w:val="26"/>
        </w:rPr>
        <w:t>развивающего аспекта урока.</w:t>
      </w:r>
    </w:p>
    <w:p w:rsidR="00AE363B" w:rsidRDefault="00AE363B">
      <w:pPr>
        <w:spacing w:after="0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363B" w:rsidRDefault="00FF043C">
      <w:pPr>
        <w:spacing w:after="0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Место проведения: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ГУО «Средняя школа № 3 г. Островца», ГУО “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Островецкий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коррекционно-развивающего обучения и реабилитации”, ГУО “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Палушский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детский сад”</w:t>
      </w:r>
    </w:p>
    <w:p w:rsidR="00AE363B" w:rsidRDefault="00AE363B">
      <w:pPr>
        <w:spacing w:after="0"/>
        <w:ind w:left="-14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a"/>
        <w:tblW w:w="1543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4511"/>
        <w:gridCol w:w="1758"/>
        <w:gridCol w:w="2606"/>
        <w:gridCol w:w="2734"/>
        <w:gridCol w:w="2096"/>
      </w:tblGrid>
      <w:tr w:rsidR="00AE363B" w:rsidTr="00BD7FAD">
        <w:tc>
          <w:tcPr>
            <w:tcW w:w="1730" w:type="dxa"/>
          </w:tcPr>
          <w:p w:rsidR="00AE363B" w:rsidRDefault="00FF04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4511" w:type="dxa"/>
          </w:tcPr>
          <w:p w:rsidR="00AE363B" w:rsidRDefault="00FF04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</w:tcPr>
          <w:p w:rsidR="00AE363B" w:rsidRDefault="00FF04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06" w:type="dxa"/>
          </w:tcPr>
          <w:p w:rsidR="00AE363B" w:rsidRDefault="00FF04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734" w:type="dxa"/>
          </w:tcPr>
          <w:p w:rsidR="00AE363B" w:rsidRDefault="00FF04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Содержание, цели</w:t>
            </w:r>
          </w:p>
        </w:tc>
        <w:tc>
          <w:tcPr>
            <w:tcW w:w="2096" w:type="dxa"/>
          </w:tcPr>
          <w:p w:rsidR="00AE363B" w:rsidRDefault="00FF04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363B" w:rsidTr="00BD7FAD">
        <w:trPr>
          <w:trHeight w:val="1335"/>
        </w:trPr>
        <w:tc>
          <w:tcPr>
            <w:tcW w:w="1730" w:type="dxa"/>
            <w:vMerge w:val="restart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14.08.2023</w:t>
            </w: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11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10.00. Заседание </w:t>
            </w: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методического объединения учителей белорусского языка и литературы </w:t>
            </w:r>
          </w:p>
        </w:tc>
        <w:tc>
          <w:tcPr>
            <w:tcW w:w="1758" w:type="dxa"/>
            <w:vMerge w:val="restart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Учебный кабинет</w:t>
            </w:r>
          </w:p>
        </w:tc>
        <w:tc>
          <w:tcPr>
            <w:tcW w:w="2606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Учителя белорусского языка и литературы</w:t>
            </w:r>
          </w:p>
        </w:tc>
        <w:tc>
          <w:tcPr>
            <w:tcW w:w="2734" w:type="dxa"/>
            <w:vMerge w:val="restart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повышение уровня владения педагогами современной нормативной правовой базой общего среднего образования, нормативной и учебно-методической базой предметного преподавания</w:t>
            </w:r>
          </w:p>
        </w:tc>
        <w:tc>
          <w:tcPr>
            <w:tcW w:w="2096" w:type="dxa"/>
            <w:vMerge w:val="restart"/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Киндер О.А.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Качкан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Т.И.</w:t>
            </w:r>
          </w:p>
        </w:tc>
      </w:tr>
      <w:tr w:rsidR="00AE363B" w:rsidTr="00BD7FAD">
        <w:trPr>
          <w:trHeight w:val="1982"/>
        </w:trPr>
        <w:tc>
          <w:tcPr>
            <w:tcW w:w="1730" w:type="dxa"/>
            <w:vMerge/>
          </w:tcPr>
          <w:p w:rsidR="00AE363B" w:rsidRDefault="00AE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12.00. Мастер-класс учителя-методиста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Ошмянского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района</w:t>
            </w:r>
            <w:r w:rsidR="006B7F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Шведовой-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Юницкой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Ольги Викторовны по теме “Использование интеллектуальных игр на уроках белорусского языка и литературы и искусства”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белорусского языка и литературы и искусства</w:t>
            </w:r>
          </w:p>
        </w:tc>
        <w:tc>
          <w:tcPr>
            <w:tcW w:w="2734" w:type="dxa"/>
            <w:vMerge/>
          </w:tcPr>
          <w:p w:rsidR="00AE363B" w:rsidRDefault="00AE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AE3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3B" w:rsidTr="00BD7FAD">
        <w:trPr>
          <w:trHeight w:val="842"/>
        </w:trPr>
        <w:tc>
          <w:tcPr>
            <w:tcW w:w="1730" w:type="dxa"/>
            <w:vMerge/>
          </w:tcPr>
          <w:p w:rsidR="00AE363B" w:rsidRDefault="00AE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10.00. Брифинг для руководителей районных методических формирований</w:t>
            </w: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районных методических формирований</w:t>
            </w:r>
          </w:p>
        </w:tc>
        <w:tc>
          <w:tcPr>
            <w:tcW w:w="2734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Инструктаж для руководителей районных методических формирований по вопросу качественной организации 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 методисты по курируемым направлениям</w:t>
            </w:r>
          </w:p>
        </w:tc>
      </w:tr>
      <w:tr w:rsidR="00AE363B" w:rsidTr="00BD7FAD">
        <w:trPr>
          <w:trHeight w:val="1684"/>
        </w:trPr>
        <w:tc>
          <w:tcPr>
            <w:tcW w:w="1730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15.08.2023</w:t>
            </w: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511" w:type="dxa"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10.00. Заседание методического объединения учителей русского языка и литературы</w:t>
            </w: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11.30. Мастер-класс учителей-методистов ГУО “Гимназия № 1 г. Островца Гродненской области”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Лещевской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Натальи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Назаровны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и Свило Нины Григорьевны “Применение структур сингапурской методики на уроках русского языка и литературы”</w:t>
            </w: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учебный кабинет</w:t>
            </w:r>
          </w:p>
        </w:tc>
        <w:tc>
          <w:tcPr>
            <w:tcW w:w="2606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Учителя русского языка и литературы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повышение уровня владения педагогами современной нормативной правовой базой общего среднего образования, нормативной и учебно-методической базой предметного преподавания;</w:t>
            </w: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повышение профессиональной компетентности учителей русского языка и литературы, как основного компонента повышения качества предметного преподавания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Л.М.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Дмитрук Е.И.</w:t>
            </w:r>
          </w:p>
        </w:tc>
      </w:tr>
      <w:tr w:rsidR="00AE363B" w:rsidTr="00BD7FAD">
        <w:trPr>
          <w:trHeight w:val="3116"/>
        </w:trPr>
        <w:tc>
          <w:tcPr>
            <w:tcW w:w="1730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16.08.2023</w:t>
            </w: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11" w:type="dxa"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 Заседание методического объединения учителей физики и астрономии</w:t>
            </w: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606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физики и астрономии</w:t>
            </w:r>
          </w:p>
        </w:tc>
        <w:tc>
          <w:tcPr>
            <w:tcW w:w="2734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повышение уровня владения педагогами современной нормативной правовой базой общего среднего образования, нормативной и учебно-методической базой предметного преподавания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Л.М.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Киндер О.А.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Т.И.</w:t>
            </w:r>
          </w:p>
        </w:tc>
      </w:tr>
      <w:tr w:rsidR="00AE363B" w:rsidTr="00BD7FAD">
        <w:trPr>
          <w:trHeight w:val="1995"/>
        </w:trPr>
        <w:tc>
          <w:tcPr>
            <w:tcW w:w="1730" w:type="dxa"/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bottom w:val="single" w:sz="4" w:space="0" w:color="000000"/>
            </w:tcBorders>
          </w:tcPr>
          <w:p w:rsidR="00AE363B" w:rsidRPr="00173642" w:rsidRDefault="00FF043C" w:rsidP="00BD7FAD">
            <w:pPr>
              <w:pStyle w:val="a7"/>
              <w:numPr>
                <w:ilvl w:val="0"/>
                <w:numId w:val="2"/>
              </w:numPr>
              <w:ind w:left="-1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7364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10.00 Фестиваль “Инновационные технологии в образовании”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(приложение)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актовый зал</w:t>
            </w:r>
          </w:p>
        </w:tc>
        <w:tc>
          <w:tcPr>
            <w:tcW w:w="2606" w:type="dxa"/>
            <w:tcBorders>
              <w:bottom w:val="single" w:sz="4" w:space="0" w:color="000000"/>
            </w:tcBorders>
          </w:tcPr>
          <w:p w:rsidR="00173642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заместители руководителей учреждений образования района,</w:t>
            </w: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2-3 учителя-предметника от учреждения образования</w:t>
            </w:r>
          </w:p>
        </w:tc>
        <w:tc>
          <w:tcPr>
            <w:tcW w:w="2734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обмен эффективным опытом работы педагогов района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Методисты по курируемым направлениям работы</w:t>
            </w:r>
          </w:p>
        </w:tc>
      </w:tr>
      <w:tr w:rsidR="00AE363B" w:rsidTr="00BD7FAD">
        <w:trPr>
          <w:trHeight w:val="240"/>
        </w:trPr>
        <w:tc>
          <w:tcPr>
            <w:tcW w:w="1730" w:type="dxa"/>
            <w:vMerge w:val="restart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17.08.2023</w:t>
            </w: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11" w:type="dxa"/>
          </w:tcPr>
          <w:p w:rsidR="00AE363B" w:rsidRPr="00173642" w:rsidRDefault="00FF043C" w:rsidP="00BD7FAD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Методический фестиваль “Шаги к </w:t>
            </w:r>
            <w:r w:rsidRPr="00FF0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мастерству” (приложение)</w:t>
            </w:r>
          </w:p>
          <w:p w:rsidR="00AE363B" w:rsidRDefault="00AE363B" w:rsidP="00BD7FAD">
            <w:pPr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606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 учреждений общего среднего образования района (по 5 педагогов от учреждения)</w:t>
            </w:r>
          </w:p>
        </w:tc>
        <w:tc>
          <w:tcPr>
            <w:tcW w:w="2734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обмен эффективным опытом работы с высокомотивированными учащимися по подготовке к олимпиадам по учебным предметам и научно-практическим конференциям</w:t>
            </w:r>
          </w:p>
        </w:tc>
        <w:tc>
          <w:tcPr>
            <w:tcW w:w="2096" w:type="dxa"/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по курируемым направлениям</w:t>
            </w:r>
          </w:p>
        </w:tc>
      </w:tr>
      <w:tr w:rsidR="00AE363B" w:rsidTr="00BD7FAD">
        <w:trPr>
          <w:trHeight w:val="240"/>
        </w:trPr>
        <w:tc>
          <w:tcPr>
            <w:tcW w:w="1730" w:type="dxa"/>
            <w:vMerge/>
          </w:tcPr>
          <w:p w:rsidR="00AE363B" w:rsidRDefault="00AE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 Методическое объединение воспитателей дошкольного образования</w:t>
            </w:r>
          </w:p>
        </w:tc>
        <w:tc>
          <w:tcPr>
            <w:tcW w:w="1758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606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УДО</w:t>
            </w:r>
          </w:p>
        </w:tc>
        <w:tc>
          <w:tcPr>
            <w:tcW w:w="2734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владения педагогами современной нормативной правовой базой дошкольного образования; повышение уровня владения современной нормативной правовой образовательного процесса в 2023/2024 учебном году </w:t>
            </w:r>
          </w:p>
        </w:tc>
        <w:tc>
          <w:tcPr>
            <w:tcW w:w="2096" w:type="dxa"/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Грабовская Н.И.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И.Д.</w:t>
            </w:r>
          </w:p>
        </w:tc>
      </w:tr>
      <w:tr w:rsidR="00BD7FAD" w:rsidTr="00FF043C">
        <w:trPr>
          <w:trHeight w:val="4103"/>
        </w:trPr>
        <w:tc>
          <w:tcPr>
            <w:tcW w:w="1730" w:type="dxa"/>
            <w:vMerge/>
          </w:tcPr>
          <w:p w:rsidR="00BD7FAD" w:rsidRDefault="00BD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BD7FAD" w:rsidRDefault="00BD7F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12.00. Мастер-класс Кулагиной Лидии Анатольевны, воспитателя ГУО «Детский сад № 5 г. Сморгони»</w:t>
            </w:r>
          </w:p>
          <w:p w:rsidR="00BD7FAD" w:rsidRDefault="00BD7F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«Формирование нравственных качеств у детей дошкольного возраста в условиях семейного воспитания» </w:t>
            </w:r>
          </w:p>
          <w:p w:rsidR="00BD7FAD" w:rsidRDefault="00BD7F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BD7FAD" w:rsidRDefault="00BD7FAD" w:rsidP="00133F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3.00. Презентация опыта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Маршалак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Анастасии Евгеньевны, воспитателя ГУО «Санаторный детский сад г. Сморгони» по теме: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Знаёмства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памятнымі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мясцінамі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малой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радзімы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крыніца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фарміравання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патрыятызму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ў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дзяцей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старшага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дашкольнага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ўзросту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1758" w:type="dxa"/>
          </w:tcPr>
          <w:p w:rsidR="00BD7FAD" w:rsidRDefault="00BD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BD7FAD" w:rsidRDefault="00BD7FAD" w:rsidP="0074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D7FAD" w:rsidRDefault="00BD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УДО</w:t>
            </w:r>
          </w:p>
          <w:p w:rsidR="00BD7FAD" w:rsidRDefault="00BD7FAD" w:rsidP="00C17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34" w:type="dxa"/>
          </w:tcPr>
          <w:p w:rsidR="00BD7FAD" w:rsidRDefault="00BD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воспитателей учреждений дошкольного образования</w:t>
            </w:r>
          </w:p>
        </w:tc>
        <w:tc>
          <w:tcPr>
            <w:tcW w:w="2096" w:type="dxa"/>
          </w:tcPr>
          <w:p w:rsidR="00BD7FAD" w:rsidRDefault="00BD7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Грабовская Н.И.</w:t>
            </w:r>
          </w:p>
          <w:p w:rsidR="00BD7FAD" w:rsidRDefault="00BD7FAD" w:rsidP="00DB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3B" w:rsidTr="00BD7FAD">
        <w:trPr>
          <w:trHeight w:val="2585"/>
        </w:trPr>
        <w:tc>
          <w:tcPr>
            <w:tcW w:w="1730" w:type="dxa"/>
            <w:vMerge w:val="restart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18.08.2023</w:t>
            </w: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 Заседание методического объединения учителей химии и биологии</w:t>
            </w: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11.00. Мастер-класс учителя химии ГУО “Гродненская городская гимназия им. 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Виталия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Тадеушевича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“Система подготовки учащихся к олимпиадам различного уровня”</w:t>
            </w: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606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химии и биологии</w:t>
            </w: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владения педагогами современной нормативной правовой базой общего среднего образования, нормативной и учебно-методической базой предметного преподавания; повышение предметных знаний педагогов в вопросе подготовки учащихся к олимпиадам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Киндер О.А.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И.А.</w:t>
            </w:r>
          </w:p>
        </w:tc>
      </w:tr>
      <w:tr w:rsidR="00AE363B" w:rsidTr="00BD7FAD">
        <w:trPr>
          <w:trHeight w:val="2585"/>
        </w:trPr>
        <w:tc>
          <w:tcPr>
            <w:tcW w:w="1730" w:type="dxa"/>
            <w:vMerge/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Заседание методического объединения учителей-дефектологов УДО и ПКПП </w:t>
            </w: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 Островца</w:t>
            </w:r>
          </w:p>
        </w:tc>
        <w:tc>
          <w:tcPr>
            <w:tcW w:w="2606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учителя-дефектологи учреждений дошкольного образования и ПКПП</w:t>
            </w:r>
          </w:p>
        </w:tc>
        <w:tc>
          <w:tcPr>
            <w:tcW w:w="2734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владения педагогами, реализующими программы специального образования на уровне дошкольного и общего среднего образования современной нормативной правовой базой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А.Д.,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Ярошевич А.А.,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Е.И.,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Кондратенко Ю.З.</w:t>
            </w:r>
          </w:p>
        </w:tc>
      </w:tr>
      <w:tr w:rsidR="00AE363B" w:rsidTr="00BD7FAD">
        <w:trPr>
          <w:trHeight w:val="2585"/>
        </w:trPr>
        <w:tc>
          <w:tcPr>
            <w:tcW w:w="1730" w:type="dxa"/>
            <w:vMerge/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Заседание методического объединения воспитателей групп интегрированного обучения и воспитания и специальных групп для детей с ТНР</w:t>
            </w: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 Островца</w:t>
            </w:r>
          </w:p>
        </w:tc>
        <w:tc>
          <w:tcPr>
            <w:tcW w:w="2606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 интегрированного обучения и воспитания и специальных групп для детей с ТНР</w:t>
            </w: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владения педагогами, реализующими программы специального образования на уровне дошкольного образования современной нормативной правовой базой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А.Д.,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Ярошевич А.А.,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Е.И.,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E363B" w:rsidTr="00BD7FAD">
        <w:trPr>
          <w:trHeight w:val="2585"/>
        </w:trPr>
        <w:tc>
          <w:tcPr>
            <w:tcW w:w="1730" w:type="dxa"/>
            <w:vMerge/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Воркшоп для воспитателей дошкольного образования “Современное занятие</w:t>
            </w:r>
            <w:r w:rsidR="00BD7FAD">
              <w:rPr>
                <w:rFonts w:ascii="Times New Roman" w:eastAsia="Times New Roman" w:hAnsi="Times New Roman" w:cs="Times New Roman"/>
                <w:sz w:val="24"/>
                <w:szCs w:val="24"/>
              </w:rPr>
              <w:t>: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и проведение”</w:t>
            </w: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Палушский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сад”</w:t>
            </w:r>
          </w:p>
        </w:tc>
        <w:tc>
          <w:tcPr>
            <w:tcW w:w="2606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дошкольного образования</w:t>
            </w:r>
          </w:p>
        </w:tc>
        <w:tc>
          <w:tcPr>
            <w:tcW w:w="2734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повышение уровня владения педагогами современной нормативной правовой базой дошкольного образования; повышение методического уровня воспитателей дошкольного образования 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Грабовская Н.И.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Бизукойть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E363B" w:rsidTr="00BD7FAD">
        <w:trPr>
          <w:trHeight w:val="240"/>
        </w:trPr>
        <w:tc>
          <w:tcPr>
            <w:tcW w:w="1730" w:type="dxa"/>
            <w:vMerge w:val="restart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21.08.2023</w:t>
            </w: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Понедельник</w:t>
            </w:r>
          </w:p>
        </w:tc>
        <w:tc>
          <w:tcPr>
            <w:tcW w:w="4511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 Заседание методического объединения заместителей руководителей по воспитательной работе</w:t>
            </w:r>
          </w:p>
        </w:tc>
        <w:tc>
          <w:tcPr>
            <w:tcW w:w="1758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Учебный кабинет</w:t>
            </w:r>
          </w:p>
        </w:tc>
        <w:tc>
          <w:tcPr>
            <w:tcW w:w="2606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Заместители руководителей по ВР учреждений общего среднего образования</w:t>
            </w:r>
          </w:p>
        </w:tc>
        <w:tc>
          <w:tcPr>
            <w:tcW w:w="2734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повышение уровня владения заместителями современной нормативной правовой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организации воспитательной работы</w:t>
            </w:r>
          </w:p>
        </w:tc>
        <w:tc>
          <w:tcPr>
            <w:tcW w:w="2096" w:type="dxa"/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В.Е.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Кусойть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Е.И.</w:t>
            </w:r>
          </w:p>
        </w:tc>
      </w:tr>
      <w:tr w:rsidR="00AE363B" w:rsidTr="00BD7FAD">
        <w:trPr>
          <w:trHeight w:val="240"/>
        </w:trPr>
        <w:tc>
          <w:tcPr>
            <w:tcW w:w="1730" w:type="dxa"/>
            <w:vMerge/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  <w:shd w:val="clear" w:color="auto" w:fill="FF9900"/>
              </w:rPr>
            </w:pPr>
          </w:p>
        </w:tc>
        <w:tc>
          <w:tcPr>
            <w:tcW w:w="4511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10.00. Заседание методического объединения учителей математики</w:t>
            </w:r>
          </w:p>
        </w:tc>
        <w:tc>
          <w:tcPr>
            <w:tcW w:w="1758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учебный кабинет</w:t>
            </w:r>
          </w:p>
        </w:tc>
        <w:tc>
          <w:tcPr>
            <w:tcW w:w="2606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учителя математики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повышение уровня владения педагогами современной нормативной правовой базой общего среднего образования, нормативной и учебно-методической базой предметного преподавания</w:t>
            </w:r>
          </w:p>
        </w:tc>
        <w:tc>
          <w:tcPr>
            <w:tcW w:w="2096" w:type="dxa"/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Л.М.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Киндер О.А.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С.И.</w:t>
            </w:r>
          </w:p>
        </w:tc>
      </w:tr>
      <w:tr w:rsidR="00AE363B" w:rsidTr="00BD7FAD">
        <w:trPr>
          <w:trHeight w:val="260"/>
        </w:trPr>
        <w:tc>
          <w:tcPr>
            <w:tcW w:w="1730" w:type="dxa"/>
            <w:vMerge/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  <w:shd w:val="clear" w:color="auto" w:fill="FF9900"/>
              </w:rPr>
            </w:pPr>
          </w:p>
        </w:tc>
        <w:tc>
          <w:tcPr>
            <w:tcW w:w="4511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11.00. Брифинг для учителей, которые преподают учебные предметы “Черчение”, “Искусство”, “Основы безопасности жизнедеятельности”</w:t>
            </w:r>
          </w:p>
        </w:tc>
        <w:tc>
          <w:tcPr>
            <w:tcW w:w="1758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учебный кабинет</w:t>
            </w:r>
          </w:p>
        </w:tc>
        <w:tc>
          <w:tcPr>
            <w:tcW w:w="2606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учителя черчения, искусства, ОБЖ  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повышение уровня владения педагогами современной нормативной правовой базой общего среднего образования, нормативной и учебно-методической базой предметного преподавания</w:t>
            </w:r>
          </w:p>
        </w:tc>
        <w:tc>
          <w:tcPr>
            <w:tcW w:w="2096" w:type="dxa"/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Киндер О.А.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Е.И.</w:t>
            </w:r>
          </w:p>
        </w:tc>
      </w:tr>
      <w:tr w:rsidR="00AE363B" w:rsidTr="00BD7FAD">
        <w:trPr>
          <w:trHeight w:val="2279"/>
        </w:trPr>
        <w:tc>
          <w:tcPr>
            <w:tcW w:w="1730" w:type="dxa"/>
            <w:vMerge w:val="restart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22.08.2023</w:t>
            </w: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Вторник</w:t>
            </w:r>
          </w:p>
        </w:tc>
        <w:tc>
          <w:tcPr>
            <w:tcW w:w="4511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10.00. Заседание методического объединения   учителей иностранного языка</w:t>
            </w: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AE363B" w:rsidRDefault="00FF043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12.00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Лингво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- методический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практикум  для учителей английского языка «Особенности обучения учащихся говорению и восприятию и пониманию речи на слух на учебных занятиях по английскому языку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»</w:t>
            </w:r>
          </w:p>
          <w:p w:rsidR="00AE363B" w:rsidRDefault="00FF043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Булай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Инна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Болеславовна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Капуста Екатерина Петровна, учителя-методисты ГУО “Средняя школа №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г.Лиды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”)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учебный кабинет</w:t>
            </w:r>
          </w:p>
        </w:tc>
        <w:tc>
          <w:tcPr>
            <w:tcW w:w="2606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Учителя иностранного языка района</w:t>
            </w: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повышение уровня владения педагогами современной нормативной правовой базой общего среднего образования, нормативной и учебно-методической базой предметного преподавания; 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Е.И.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Лещевская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Н.Н.</w:t>
            </w:r>
          </w:p>
          <w:p w:rsidR="00AE363B" w:rsidRDefault="00AE363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E363B" w:rsidTr="00BD7FAD">
        <w:trPr>
          <w:trHeight w:val="720"/>
        </w:trPr>
        <w:tc>
          <w:tcPr>
            <w:tcW w:w="1730" w:type="dxa"/>
            <w:vMerge/>
          </w:tcPr>
          <w:p w:rsidR="00AE363B" w:rsidRDefault="00AE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 Заседание методического объединения руководителей физического воспитания УДО</w:t>
            </w: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11.00. Презентация опыта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Гулецкой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Жанны Ивановны, руководителя физического воспитания ГУО «Детский сад № 2 г. Сморгони» по теме: “Двигательная активность – основа физического и психического здоровья ребенка”</w:t>
            </w: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606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физического воспитания УДО</w:t>
            </w:r>
          </w:p>
        </w:tc>
        <w:tc>
          <w:tcPr>
            <w:tcW w:w="2734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владения педагогами современной нормативной правовой базой дошкольного образования;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Грабовская Н.И.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E363B" w:rsidTr="00BD7FAD">
        <w:trPr>
          <w:trHeight w:val="720"/>
        </w:trPr>
        <w:tc>
          <w:tcPr>
            <w:tcW w:w="1730" w:type="dxa"/>
            <w:vMerge/>
          </w:tcPr>
          <w:p w:rsidR="00AE363B" w:rsidRDefault="00AE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12.00. Заседание методического объединения руководителей военно-патриотического воспитания</w:t>
            </w: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606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военно-патриотического воспитания УОСО</w:t>
            </w:r>
          </w:p>
        </w:tc>
        <w:tc>
          <w:tcPr>
            <w:tcW w:w="2734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владения нормативной правовой организации работы по военно-патриотическому воспитанию в 2023/2024 учебном году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Грабовская Н.И.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Плявго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AE363B" w:rsidTr="00BD7FAD">
        <w:trPr>
          <w:trHeight w:val="720"/>
        </w:trPr>
        <w:tc>
          <w:tcPr>
            <w:tcW w:w="1730" w:type="dxa"/>
            <w:vMerge/>
          </w:tcPr>
          <w:p w:rsidR="00AE363B" w:rsidRDefault="00AE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 Заседание методического объединения учителей географии</w:t>
            </w: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владения педагогами современной нормативной правовой базой общего среднего образования, нормативной и учебно-методической базой предметного преподавания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Атаманюк Е.В.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Мацкевич С.И.</w:t>
            </w:r>
          </w:p>
        </w:tc>
      </w:tr>
      <w:tr w:rsidR="00AE363B" w:rsidTr="00BD7FAD">
        <w:trPr>
          <w:trHeight w:val="557"/>
        </w:trPr>
        <w:tc>
          <w:tcPr>
            <w:tcW w:w="1730" w:type="dxa"/>
            <w:vMerge w:val="restart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23.08.2023</w:t>
            </w: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11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11.00. Заседание методического объединения учителей истории и обществоведения</w:t>
            </w: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606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истории и обществоведения 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владения педагогами современной нормативной правовой базой общего среднего образования, нормативной и учебно-методической базой предметного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преподавания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Атаманюк Е.В.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Воробей Н.В.</w:t>
            </w:r>
          </w:p>
          <w:p w:rsidR="00AE363B" w:rsidRDefault="00AE3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3B" w:rsidTr="00BD7FAD">
        <w:trPr>
          <w:trHeight w:val="796"/>
        </w:trPr>
        <w:tc>
          <w:tcPr>
            <w:tcW w:w="1730" w:type="dxa"/>
            <w:vMerge/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</w:rPr>
            </w:pPr>
          </w:p>
        </w:tc>
        <w:tc>
          <w:tcPr>
            <w:tcW w:w="4511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12.30 Мастер-класс «Погружение в эпоху: калейдоскоп приёмов работы с информацией»  учителей-методистов ГУО “Средняя школа № 1 г. Лиды” и ГУО “Средняя школа № 8 г. Лиды”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Сурконт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Татьяны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Марьяновны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Букато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Ольги Николаевны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Учебный кабинет</w:t>
            </w:r>
          </w:p>
        </w:tc>
        <w:tc>
          <w:tcPr>
            <w:tcW w:w="2606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Учителя истории и обществоведения </w:t>
            </w: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Учителя географии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повышение уровня владения педагогами современной  учебно-методической базой предметного преподавания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Атаманюк Е.В.</w:t>
            </w:r>
          </w:p>
        </w:tc>
      </w:tr>
      <w:tr w:rsidR="00AE363B" w:rsidTr="00BD7FAD">
        <w:trPr>
          <w:trHeight w:val="413"/>
        </w:trPr>
        <w:tc>
          <w:tcPr>
            <w:tcW w:w="1730" w:type="dxa"/>
            <w:vMerge/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</w:rPr>
            </w:pPr>
          </w:p>
        </w:tc>
        <w:tc>
          <w:tcPr>
            <w:tcW w:w="4511" w:type="dxa"/>
            <w:vMerge w:val="restart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 Методическое объединение учителей физической культуры и здоровья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 и здоровья</w:t>
            </w:r>
          </w:p>
          <w:p w:rsidR="00BD7FAD" w:rsidRDefault="00BD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FAD" w:rsidRDefault="00BD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FAD" w:rsidRDefault="00BD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FAD" w:rsidRDefault="00BD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FAD" w:rsidRDefault="00BD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FAD" w:rsidRDefault="00BD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FAD" w:rsidRDefault="00BD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FAD" w:rsidRDefault="00BD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 w:val="restart"/>
          </w:tcPr>
          <w:p w:rsidR="00AE363B" w:rsidRDefault="00FF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владения педагогами современной нормативной правовой базой общего среднего образования, нормативной и учебно-методической базой предметного преподавания</w:t>
            </w:r>
          </w:p>
        </w:tc>
        <w:tc>
          <w:tcPr>
            <w:tcW w:w="2096" w:type="dxa"/>
            <w:vMerge w:val="restart"/>
            <w:tcBorders>
              <w:bottom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Грабовская Н.И.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К.Ф.</w:t>
            </w:r>
          </w:p>
        </w:tc>
      </w:tr>
      <w:tr w:rsidR="00AE363B" w:rsidTr="00BD7FAD">
        <w:trPr>
          <w:trHeight w:val="2055"/>
        </w:trPr>
        <w:tc>
          <w:tcPr>
            <w:tcW w:w="1730" w:type="dxa"/>
            <w:vMerge/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</w:rPr>
            </w:pPr>
          </w:p>
        </w:tc>
        <w:tc>
          <w:tcPr>
            <w:tcW w:w="451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AE363B" w:rsidRDefault="00AE3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3B" w:rsidTr="00BD7FAD">
        <w:trPr>
          <w:cantSplit/>
          <w:trHeight w:val="276"/>
        </w:trPr>
        <w:tc>
          <w:tcPr>
            <w:tcW w:w="1730" w:type="dxa"/>
            <w:vMerge/>
          </w:tcPr>
          <w:p w:rsidR="00AE363B" w:rsidRDefault="00AE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vMerge w:val="restart"/>
            <w:tcBorders>
              <w:top w:val="single" w:sz="4" w:space="0" w:color="000000"/>
            </w:tcBorders>
          </w:tcPr>
          <w:p w:rsidR="00AE363B" w:rsidRDefault="00FF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 Заседание методического объединения учителей информатики</w:t>
            </w:r>
          </w:p>
          <w:p w:rsidR="00AE363B" w:rsidRDefault="00AE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3B" w:rsidRDefault="00FF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2.00 Мастер-класс Малахова Виталия Петровича, учителя информатики высшей квалификационной категории ГУО “Средняя школа № 11 г.</w:t>
            </w:r>
            <w:r w:rsidR="00BD7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Лиды” по теме “Организация работы с высокомотивированными учащимися при подготовке к олимпиаде по информатике”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</w:tcBorders>
          </w:tcPr>
          <w:p w:rsidR="00AE363B" w:rsidRDefault="00FF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</w:tcBorders>
          </w:tcPr>
          <w:p w:rsidR="00AE363B" w:rsidRDefault="00FF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734" w:type="dxa"/>
            <w:vMerge/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/>
            </w:tcBorders>
          </w:tcPr>
          <w:p w:rsidR="00AE363B" w:rsidRDefault="00FF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AE363B" w:rsidRDefault="00FF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М.А.</w:t>
            </w:r>
          </w:p>
        </w:tc>
      </w:tr>
      <w:tr w:rsidR="00AE363B" w:rsidTr="00BD7FAD">
        <w:trPr>
          <w:cantSplit/>
          <w:trHeight w:val="337"/>
        </w:trPr>
        <w:tc>
          <w:tcPr>
            <w:tcW w:w="1730" w:type="dxa"/>
            <w:vMerge/>
          </w:tcPr>
          <w:p w:rsidR="00AE363B" w:rsidRDefault="00AE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vMerge/>
            <w:tcBorders>
              <w:top w:val="single" w:sz="4" w:space="0" w:color="000000"/>
            </w:tcBorders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</w:tcBorders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/>
            </w:tcBorders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vMerge w:val="restart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повышение уровня владения педагогами современной нормативной правовой базой общего среднего образования, нормативной и учебно-методической базой предметного преподавания</w:t>
            </w:r>
          </w:p>
        </w:tc>
        <w:tc>
          <w:tcPr>
            <w:tcW w:w="2096" w:type="dxa"/>
            <w:vMerge/>
            <w:tcBorders>
              <w:top w:val="single" w:sz="4" w:space="0" w:color="000000"/>
            </w:tcBorders>
          </w:tcPr>
          <w:p w:rsidR="00AE363B" w:rsidRDefault="00AE363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E363B" w:rsidTr="00BD7FAD">
        <w:trPr>
          <w:cantSplit/>
          <w:trHeight w:val="4492"/>
        </w:trPr>
        <w:tc>
          <w:tcPr>
            <w:tcW w:w="1730" w:type="dxa"/>
            <w:vMerge/>
          </w:tcPr>
          <w:p w:rsidR="00AE363B" w:rsidRDefault="00AE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vMerge/>
            <w:tcBorders>
              <w:top w:val="single" w:sz="4" w:space="0" w:color="000000"/>
            </w:tcBorders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</w:tcBorders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/>
            </w:tcBorders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</w:tcBorders>
          </w:tcPr>
          <w:p w:rsidR="00AE363B" w:rsidRDefault="00AE3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3B" w:rsidTr="00FF043C">
        <w:trPr>
          <w:cantSplit/>
          <w:trHeight w:val="276"/>
        </w:trPr>
        <w:tc>
          <w:tcPr>
            <w:tcW w:w="1730" w:type="dxa"/>
            <w:vMerge/>
          </w:tcPr>
          <w:p w:rsidR="00AE363B" w:rsidRDefault="00AE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AE3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3B" w:rsidTr="00BD7FAD">
        <w:trPr>
          <w:trHeight w:val="3041"/>
        </w:trPr>
        <w:tc>
          <w:tcPr>
            <w:tcW w:w="1730" w:type="dxa"/>
            <w:vMerge w:val="restart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24.08.2023</w:t>
            </w: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11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 Объединенное заседание методического объединения учителей начальных классов и воспитателей ГПД и учителей музыки и ИЗО</w:t>
            </w: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12.00 Мастер-класс учителя-методиста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Байрашевской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Елены Петровны, ГУО “Средняя школа № 4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Новогрудка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 «Технология продуктивного чтения –</w:t>
            </w: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путь к формированию грамотного читателя»</w:t>
            </w:r>
          </w:p>
        </w:tc>
        <w:tc>
          <w:tcPr>
            <w:tcW w:w="1758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606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 района, воспитатели ГПД, учителя музыки и ИЗО</w:t>
            </w:r>
          </w:p>
        </w:tc>
        <w:tc>
          <w:tcPr>
            <w:tcW w:w="2734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владения педагогами современной нормативной правовой базой общего среднего образования, нормативной и учебно-методической базой предметного преподавания</w:t>
            </w:r>
          </w:p>
        </w:tc>
        <w:tc>
          <w:tcPr>
            <w:tcW w:w="2096" w:type="dxa"/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Атаманюк Е.В.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Гудойть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Л.Ч.</w:t>
            </w:r>
          </w:p>
        </w:tc>
      </w:tr>
      <w:tr w:rsidR="00AE363B" w:rsidTr="00BD7FAD">
        <w:trPr>
          <w:trHeight w:val="240"/>
        </w:trPr>
        <w:tc>
          <w:tcPr>
            <w:tcW w:w="1730" w:type="dxa"/>
            <w:vMerge/>
          </w:tcPr>
          <w:p w:rsidR="00AE363B" w:rsidRDefault="00AE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 Заседание Школы молодого учителя иностранного языка</w:t>
            </w: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12.00 мастер-класс учителя-методиста Казак Елены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Владимироны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ГУО “Средняя школа №4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овогрудка”для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учителей иностранного языка первого и второго года работы “Три слагаемых успешного урока ( в онлайн - режиме)</w:t>
            </w: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8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кабинет иностранного языка</w:t>
            </w:r>
          </w:p>
        </w:tc>
        <w:tc>
          <w:tcPr>
            <w:tcW w:w="2606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учителя иностранного языка первого и второго года работы</w:t>
            </w:r>
          </w:p>
        </w:tc>
        <w:tc>
          <w:tcPr>
            <w:tcW w:w="2734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повышение уровня владения молодыми педагогами современной нормативной правовой базой общего среднего образования, нормативной и учебно-методической базой предметного преподавания</w:t>
            </w:r>
          </w:p>
        </w:tc>
        <w:tc>
          <w:tcPr>
            <w:tcW w:w="2096" w:type="dxa"/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Е.И., 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Свило Н.Г.</w:t>
            </w:r>
          </w:p>
        </w:tc>
      </w:tr>
      <w:tr w:rsidR="00AE363B" w:rsidTr="00BD7FAD">
        <w:trPr>
          <w:trHeight w:val="240"/>
        </w:trPr>
        <w:tc>
          <w:tcPr>
            <w:tcW w:w="1730" w:type="dxa"/>
            <w:vMerge/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 Методическое объединение заведующих и заместителей заведующих УДО</w:t>
            </w:r>
          </w:p>
        </w:tc>
        <w:tc>
          <w:tcPr>
            <w:tcW w:w="1758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</w:p>
        </w:tc>
        <w:tc>
          <w:tcPr>
            <w:tcW w:w="2606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и заместители заведующих</w:t>
            </w:r>
          </w:p>
        </w:tc>
        <w:tc>
          <w:tcPr>
            <w:tcW w:w="2734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владения руководителями и заместителями современной нормативной правовой образовательного процесса в 2023/2024 учебном году </w:t>
            </w:r>
          </w:p>
        </w:tc>
        <w:tc>
          <w:tcPr>
            <w:tcW w:w="2096" w:type="dxa"/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Грабовская Н.И.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AE363B" w:rsidTr="00BD7FAD">
        <w:trPr>
          <w:trHeight w:val="240"/>
        </w:trPr>
        <w:tc>
          <w:tcPr>
            <w:tcW w:w="1730" w:type="dxa"/>
            <w:vMerge/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12.00. Методическое объединение музыкальных руководителей УДО</w:t>
            </w:r>
          </w:p>
        </w:tc>
        <w:tc>
          <w:tcPr>
            <w:tcW w:w="1758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606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руководители </w:t>
            </w:r>
          </w:p>
        </w:tc>
        <w:tc>
          <w:tcPr>
            <w:tcW w:w="2734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владения педагогами современной нормативной правовой базой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Грабовская Н.И.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Юркевич О.В.</w:t>
            </w:r>
          </w:p>
          <w:p w:rsidR="00AE363B" w:rsidRDefault="00AE3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3B" w:rsidTr="00BD7FAD">
        <w:trPr>
          <w:trHeight w:val="240"/>
        </w:trPr>
        <w:tc>
          <w:tcPr>
            <w:tcW w:w="1730" w:type="dxa"/>
            <w:vMerge/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Методическое объединение педагогов, выполняющих функции классных руководителей с приглашением представителя следственного комитета (прокуратуры) «Особенности организации воспитательной, идеологической работы в учреждениях общего среднего образования в 2023/2024 учебном году»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06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школьных методических объединений классных руководителей, 3-4 педагога, выполняющие функции классных руководителей</w:t>
            </w:r>
          </w:p>
        </w:tc>
        <w:tc>
          <w:tcPr>
            <w:tcW w:w="2734" w:type="dxa"/>
            <w:tcBorders>
              <w:top w:val="single" w:sz="4" w:space="0" w:color="000000"/>
            </w:tcBorders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владения педагогами современной нормативной правовой базой 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Грива Т.В.</w:t>
            </w:r>
          </w:p>
        </w:tc>
      </w:tr>
      <w:tr w:rsidR="00AE363B" w:rsidTr="00BD7FAD">
        <w:trPr>
          <w:trHeight w:val="240"/>
        </w:trPr>
        <w:tc>
          <w:tcPr>
            <w:tcW w:w="1730" w:type="dxa"/>
            <w:vMerge w:val="restart"/>
          </w:tcPr>
          <w:p w:rsidR="00AE363B" w:rsidRDefault="00FF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25.08.2023</w:t>
            </w:r>
          </w:p>
          <w:p w:rsidR="00AE363B" w:rsidRDefault="00FF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11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 Заседание методического объединения педагогов-социальных и педагогов-психологов учреждений образования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Особенности психолого-педагогического сопровождения образовательного процесса в учреждениях образования Островецкого района в 2023/2024 учебном году”  </w:t>
            </w: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 Вебинар ГУО “Гродненский областной социально-педагогический центр” по теме “Особенности документирования работы педагога социального и педагога-психолога в учреждениях образования”</w:t>
            </w: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 Мастер - класс “Выявление и сопровождение высокомотивированных учащихся” (для педагогов-психологов)</w:t>
            </w: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12.00. Работа над ошибками “Алгоритм проведения социального расследования” (для педагогов</w:t>
            </w:r>
            <w:r w:rsidR="00BD7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социальных)</w:t>
            </w:r>
          </w:p>
        </w:tc>
        <w:tc>
          <w:tcPr>
            <w:tcW w:w="1758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606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педагоги-психологи, социальные педагоги учреждений образования района</w:t>
            </w:r>
          </w:p>
        </w:tc>
        <w:tc>
          <w:tcPr>
            <w:tcW w:w="2734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владения педагогами современной нормативной правовой базой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Змитрович Е.И.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Е.Э.</w:t>
            </w:r>
          </w:p>
          <w:p w:rsidR="00AE363B" w:rsidRDefault="00AE3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3B" w:rsidTr="00BD7FAD">
        <w:trPr>
          <w:trHeight w:val="240"/>
        </w:trPr>
        <w:tc>
          <w:tcPr>
            <w:tcW w:w="1730" w:type="dxa"/>
            <w:vMerge/>
          </w:tcPr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10.00. Заседание методического объединения учителей трудового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(обслуживающий/технический), мастеров производственного обучения </w:t>
            </w:r>
          </w:p>
          <w:p w:rsidR="00AE363B" w:rsidRDefault="00AE3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11.30. Мастер-класс учителей трудового обучения ГУО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Мурованоошмянковская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средняя школа”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Ошмянского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Швабович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Марины Юрьевны,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Швабовича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Геннадия Ивановича по теме “Система работы учителя трудового обучения по подготовке учащихся к олимпиадам” и “Система работы учителя трудового обучения по охране труда”</w:t>
            </w:r>
          </w:p>
        </w:tc>
        <w:tc>
          <w:tcPr>
            <w:tcW w:w="1758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кабинет</w:t>
            </w:r>
          </w:p>
        </w:tc>
        <w:tc>
          <w:tcPr>
            <w:tcW w:w="2606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трудового обучения, мастера производственного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2734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уровня владения педагогами современной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нормативной правовой базой общего среднего образования, нормативной и учебно-методической базой предметного преподавания</w:t>
            </w:r>
          </w:p>
        </w:tc>
        <w:tc>
          <w:tcPr>
            <w:tcW w:w="2096" w:type="dxa"/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Киндер О.А.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E363B" w:rsidTr="00BD7FAD">
        <w:tc>
          <w:tcPr>
            <w:tcW w:w="1730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28.08.2023</w:t>
            </w:r>
          </w:p>
        </w:tc>
        <w:tc>
          <w:tcPr>
            <w:tcW w:w="4511" w:type="dxa"/>
          </w:tcPr>
          <w:p w:rsidR="00AE363B" w:rsidRDefault="00FF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 Заседание методического объединения библиотекарей</w:t>
            </w:r>
          </w:p>
        </w:tc>
        <w:tc>
          <w:tcPr>
            <w:tcW w:w="1758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606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 учреждений общего среднего образования</w:t>
            </w:r>
          </w:p>
        </w:tc>
        <w:tc>
          <w:tcPr>
            <w:tcW w:w="2734" w:type="dxa"/>
          </w:tcPr>
          <w:p w:rsidR="00AE363B" w:rsidRDefault="00FF0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владения библиотекарями района нормативной правовой базой </w:t>
            </w:r>
          </w:p>
        </w:tc>
        <w:tc>
          <w:tcPr>
            <w:tcW w:w="2096" w:type="dxa"/>
          </w:tcPr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Акулич Е.И.</w:t>
            </w:r>
          </w:p>
          <w:p w:rsidR="00AE363B" w:rsidRDefault="00FF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AE363B" w:rsidRDefault="00AE363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363B" w:rsidRDefault="00AE363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3AF1" w:rsidRPr="006B7F44" w:rsidRDefault="003F3AF1" w:rsidP="003F3AF1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F3AF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6B7F44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Фестиваль “Инновационные технологии в образовании”</w:t>
      </w:r>
      <w:r w:rsidR="000D3020" w:rsidRPr="006B7F44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63D2D" w:rsidRPr="006B7F44">
        <w:rPr>
          <w:rFonts w:ascii="Times New Roman" w:eastAsia="Times New Roman" w:hAnsi="Times New Roman" w:cs="Times New Roman"/>
          <w:b/>
          <w:sz w:val="30"/>
          <w:szCs w:val="30"/>
        </w:rPr>
        <w:t xml:space="preserve">16.08.2023 года 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704"/>
        <w:gridCol w:w="8080"/>
        <w:gridCol w:w="6520"/>
      </w:tblGrid>
      <w:tr w:rsidR="000D3020" w:rsidTr="00A96DC5">
        <w:tc>
          <w:tcPr>
            <w:tcW w:w="704" w:type="dxa"/>
          </w:tcPr>
          <w:p w:rsidR="000D3020" w:rsidRPr="000D3020" w:rsidRDefault="000D3020" w:rsidP="000D30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3020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080" w:type="dxa"/>
          </w:tcPr>
          <w:p w:rsidR="000D3020" w:rsidRPr="000D3020" w:rsidRDefault="000D3020" w:rsidP="000D30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3020">
              <w:rPr>
                <w:rFonts w:ascii="Times New Roman" w:eastAsia="Times New Roman" w:hAnsi="Times New Roman" w:cs="Times New Roman"/>
                <w:sz w:val="26"/>
                <w:szCs w:val="26"/>
              </w:rPr>
              <w:t>Тема опыта работы</w:t>
            </w:r>
          </w:p>
        </w:tc>
        <w:tc>
          <w:tcPr>
            <w:tcW w:w="6520" w:type="dxa"/>
          </w:tcPr>
          <w:p w:rsidR="000D3020" w:rsidRPr="000D3020" w:rsidRDefault="000D3020" w:rsidP="000D30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3020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Учитель, учреждение образования</w:t>
            </w:r>
          </w:p>
        </w:tc>
      </w:tr>
      <w:tr w:rsidR="000D3020" w:rsidTr="00A96DC5">
        <w:tc>
          <w:tcPr>
            <w:tcW w:w="704" w:type="dxa"/>
          </w:tcPr>
          <w:p w:rsidR="000D3020" w:rsidRPr="003E6279" w:rsidRDefault="00A96DC5" w:rsidP="000D30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2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0D3020" w:rsidRPr="000D3020" w:rsidRDefault="000D3020" w:rsidP="00A96DC5">
            <w:pPr>
              <w:pStyle w:val="ab"/>
              <w:spacing w:after="0"/>
              <w:jc w:val="both"/>
              <w:rPr>
                <w:sz w:val="26"/>
                <w:szCs w:val="26"/>
              </w:rPr>
            </w:pPr>
            <w:r w:rsidRPr="000D3020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0D3020">
              <w:rPr>
                <w:color w:val="000000"/>
                <w:sz w:val="26"/>
                <w:szCs w:val="26"/>
              </w:rPr>
              <w:t>Скаффолдинг</w:t>
            </w:r>
            <w:proofErr w:type="spellEnd"/>
            <w:r w:rsidRPr="000D3020">
              <w:rPr>
                <w:color w:val="000000"/>
                <w:sz w:val="26"/>
                <w:szCs w:val="26"/>
              </w:rPr>
              <w:t>» как средство приобретения учащимися субъективного опыта иноязычного общения путём самоконтроля, самооценки и рефлексии</w:t>
            </w:r>
          </w:p>
        </w:tc>
        <w:tc>
          <w:tcPr>
            <w:tcW w:w="6520" w:type="dxa"/>
          </w:tcPr>
          <w:p w:rsidR="000D3020" w:rsidRPr="000D3020" w:rsidRDefault="000D3020" w:rsidP="000D30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D3020">
              <w:rPr>
                <w:rFonts w:ascii="Times New Roman" w:eastAsia="Times New Roman" w:hAnsi="Times New Roman" w:cs="Times New Roman"/>
                <w:sz w:val="26"/>
                <w:szCs w:val="26"/>
              </w:rPr>
              <w:t>Лещевская</w:t>
            </w:r>
            <w:proofErr w:type="spellEnd"/>
            <w:r w:rsidRPr="000D30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63D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Наталья </w:t>
            </w:r>
            <w:proofErr w:type="spellStart"/>
            <w:r w:rsidR="00263D2D">
              <w:rPr>
                <w:rFonts w:ascii="Times New Roman" w:eastAsia="Times New Roman" w:hAnsi="Times New Roman" w:cs="Times New Roman"/>
                <w:sz w:val="26"/>
                <w:szCs w:val="26"/>
              </w:rPr>
              <w:t>Назаровна</w:t>
            </w:r>
            <w:proofErr w:type="spellEnd"/>
            <w:r w:rsidR="00263D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A96DC5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иностранного языка категории «</w:t>
            </w:r>
            <w:r w:rsidR="00263D2D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учитель-методист</w:t>
            </w:r>
            <w:r w:rsidR="00A96DC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263D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63D2D" w:rsidRPr="000D3020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«Гимназия №1 г. Островца Гродненской области»</w:t>
            </w:r>
          </w:p>
        </w:tc>
      </w:tr>
      <w:tr w:rsidR="000D3020" w:rsidTr="00A96DC5">
        <w:tc>
          <w:tcPr>
            <w:tcW w:w="704" w:type="dxa"/>
          </w:tcPr>
          <w:p w:rsidR="000D3020" w:rsidRPr="003E6279" w:rsidRDefault="00A96DC5" w:rsidP="000D30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27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0D3020" w:rsidRPr="000D3020" w:rsidRDefault="000D3020" w:rsidP="00A96D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30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«LEGO технология как средство активизации познавательного интереса обучающихся на учебных занятиях по учебному предмету «Математика» в первом и втором классах»</w:t>
            </w:r>
          </w:p>
        </w:tc>
        <w:tc>
          <w:tcPr>
            <w:tcW w:w="6520" w:type="dxa"/>
          </w:tcPr>
          <w:p w:rsidR="000D3020" w:rsidRPr="000D3020" w:rsidRDefault="000D3020" w:rsidP="000D30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D3020">
              <w:rPr>
                <w:rFonts w:ascii="Times New Roman" w:eastAsia="Times New Roman" w:hAnsi="Times New Roman" w:cs="Times New Roman"/>
                <w:sz w:val="26"/>
                <w:szCs w:val="26"/>
              </w:rPr>
              <w:t>Трусевич</w:t>
            </w:r>
            <w:proofErr w:type="spellEnd"/>
            <w:r w:rsidRPr="000D30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Дина Ивановна, учитель начальных классов высшей категории ГУО «Гимназия №1 г. Островца Гродненской области»</w:t>
            </w:r>
          </w:p>
        </w:tc>
      </w:tr>
      <w:tr w:rsidR="000D3020" w:rsidTr="00A96DC5">
        <w:tc>
          <w:tcPr>
            <w:tcW w:w="704" w:type="dxa"/>
          </w:tcPr>
          <w:p w:rsidR="000D3020" w:rsidRPr="003E6279" w:rsidRDefault="00A96DC5" w:rsidP="000D30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27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0D3020" w:rsidRPr="00A96DC5" w:rsidRDefault="00A96DC5" w:rsidP="000D30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D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«Геймификация как средство повышения мотивации в изучении иностранного языка»</w:t>
            </w:r>
          </w:p>
        </w:tc>
        <w:tc>
          <w:tcPr>
            <w:tcW w:w="6520" w:type="dxa"/>
          </w:tcPr>
          <w:p w:rsidR="000D3020" w:rsidRPr="00A96DC5" w:rsidRDefault="00A96DC5" w:rsidP="000D30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6DC5">
              <w:rPr>
                <w:rFonts w:ascii="Times New Roman" w:eastAsia="Times New Roman" w:hAnsi="Times New Roman" w:cs="Times New Roman"/>
                <w:sz w:val="26"/>
                <w:szCs w:val="26"/>
              </w:rPr>
              <w:t>Карчевская</w:t>
            </w:r>
            <w:proofErr w:type="spellEnd"/>
            <w:r w:rsidRPr="00A96D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Виолетта Владимировна, учитель высшей категории ГУО «Ворнянская средняя школа»</w:t>
            </w:r>
          </w:p>
        </w:tc>
      </w:tr>
      <w:tr w:rsidR="000D3020" w:rsidTr="00A96DC5">
        <w:tc>
          <w:tcPr>
            <w:tcW w:w="704" w:type="dxa"/>
          </w:tcPr>
          <w:p w:rsidR="000D3020" w:rsidRPr="003E6279" w:rsidRDefault="003E6279" w:rsidP="000D30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27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80" w:type="dxa"/>
          </w:tcPr>
          <w:p w:rsidR="000D3020" w:rsidRPr="003E6279" w:rsidRDefault="003E6279" w:rsidP="000D30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Выкарыстанне</w:t>
            </w:r>
            <w:proofErr w:type="spellEnd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тэхналогіі</w:t>
            </w:r>
            <w:proofErr w:type="spellEnd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актыўнай</w:t>
            </w:r>
            <w:proofErr w:type="spellEnd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ацэнкі</w:t>
            </w:r>
            <w:proofErr w:type="spellEnd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ўроках</w:t>
            </w:r>
            <w:proofErr w:type="spellEnd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беларускай</w:t>
            </w:r>
            <w:proofErr w:type="spellEnd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мовы</w:t>
            </w:r>
            <w:proofErr w:type="spellEnd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як </w:t>
            </w:r>
            <w:proofErr w:type="spellStart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сродку</w:t>
            </w:r>
            <w:proofErr w:type="spellEnd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павышэння</w:t>
            </w:r>
            <w:proofErr w:type="spellEnd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якасці</w:t>
            </w:r>
            <w:proofErr w:type="spellEnd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навучання</w:t>
            </w:r>
            <w:proofErr w:type="spellEnd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вучняў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6520" w:type="dxa"/>
          </w:tcPr>
          <w:p w:rsidR="000D3020" w:rsidRPr="003E6279" w:rsidRDefault="003E6279" w:rsidP="000D30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279">
              <w:rPr>
                <w:rFonts w:ascii="Times New Roman" w:eastAsia="Times New Roman" w:hAnsi="Times New Roman" w:cs="Times New Roman"/>
                <w:sz w:val="26"/>
                <w:szCs w:val="26"/>
              </w:rPr>
              <w:t>Ермак Наталия Валентиновна, учитель белорусского языка и литературы категории «учитель-методист» ГУО «Михалишковская средняя школа»</w:t>
            </w:r>
          </w:p>
        </w:tc>
      </w:tr>
      <w:tr w:rsidR="003E6279" w:rsidRPr="003E6279" w:rsidTr="00A96DC5">
        <w:tc>
          <w:tcPr>
            <w:tcW w:w="704" w:type="dxa"/>
          </w:tcPr>
          <w:p w:rsidR="003E6279" w:rsidRPr="003E6279" w:rsidRDefault="003E6279" w:rsidP="000D30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27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80" w:type="dxa"/>
          </w:tcPr>
          <w:p w:rsidR="003E6279" w:rsidRPr="003E6279" w:rsidRDefault="003E6279" w:rsidP="000D30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Развитие и совершенствование коммуникативных компетенций </w:t>
            </w:r>
            <w:r w:rsidRPr="003E6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учащихся на учебных занятиях по географии посредством применения приемов интерактивного обучения</w:t>
            </w:r>
          </w:p>
        </w:tc>
        <w:tc>
          <w:tcPr>
            <w:tcW w:w="6520" w:type="dxa"/>
          </w:tcPr>
          <w:p w:rsidR="003E6279" w:rsidRPr="003E6279" w:rsidRDefault="003E6279" w:rsidP="000D30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62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Кунигель</w:t>
            </w:r>
            <w:proofErr w:type="spellEnd"/>
            <w:r w:rsidRPr="003E62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Викторовна, учитель географии </w:t>
            </w:r>
            <w:r w:rsidRPr="003E62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высшей категории ГУО «Гимназия №1 г. Островца Гродненской области»</w:t>
            </w:r>
          </w:p>
        </w:tc>
      </w:tr>
      <w:tr w:rsidR="003E6279" w:rsidRPr="003E6279" w:rsidTr="00A96DC5">
        <w:tc>
          <w:tcPr>
            <w:tcW w:w="704" w:type="dxa"/>
          </w:tcPr>
          <w:p w:rsidR="003E6279" w:rsidRPr="003E6279" w:rsidRDefault="003E6279" w:rsidP="000D30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2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8080" w:type="dxa"/>
          </w:tcPr>
          <w:p w:rsidR="003E6279" w:rsidRPr="003E6279" w:rsidRDefault="003E6279" w:rsidP="000D30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Активизация познавательного интереса учащихся начальных классов через использование возможностей интерактивной доски</w:t>
            </w:r>
          </w:p>
        </w:tc>
        <w:tc>
          <w:tcPr>
            <w:tcW w:w="6520" w:type="dxa"/>
          </w:tcPr>
          <w:p w:rsidR="003E6279" w:rsidRPr="003E6279" w:rsidRDefault="003E6279" w:rsidP="000D30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Гудойть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Людмила </w:t>
            </w:r>
            <w:proofErr w:type="spellStart"/>
            <w:r w:rsidR="000862E5">
              <w:rPr>
                <w:rFonts w:ascii="Times New Roman" w:eastAsia="Times New Roman" w:hAnsi="Times New Roman" w:cs="Times New Roman"/>
                <w:sz w:val="26"/>
                <w:szCs w:val="26"/>
              </w:rPr>
              <w:t>Чеславовна</w:t>
            </w:r>
            <w:proofErr w:type="spellEnd"/>
            <w:r w:rsidR="000862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0862E5" w:rsidRPr="000D3020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начальных классов высшей категории ГУО «Гимназия №1 г. Островца Гродненской области»</w:t>
            </w:r>
          </w:p>
        </w:tc>
      </w:tr>
    </w:tbl>
    <w:p w:rsidR="000D3020" w:rsidRPr="003E6279" w:rsidRDefault="000D3020" w:rsidP="000D302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62E5" w:rsidRPr="006B7F44" w:rsidRDefault="000D3020" w:rsidP="000D302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B7F44">
        <w:rPr>
          <w:rFonts w:ascii="Times New Roman" w:eastAsia="Times New Roman" w:hAnsi="Times New Roman" w:cs="Times New Roman"/>
          <w:b/>
          <w:sz w:val="30"/>
          <w:szCs w:val="30"/>
        </w:rPr>
        <w:t>Методический фестиваль “Шаги к мастерству”</w:t>
      </w:r>
      <w:r w:rsidRPr="006B7F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862E5" w:rsidRPr="006B7F44">
        <w:rPr>
          <w:rFonts w:ascii="Times New Roman" w:eastAsia="Times New Roman" w:hAnsi="Times New Roman" w:cs="Times New Roman"/>
          <w:b/>
          <w:sz w:val="30"/>
          <w:szCs w:val="30"/>
        </w:rPr>
        <w:t>17.08.2023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0862E5" w:rsidTr="000862E5">
        <w:tc>
          <w:tcPr>
            <w:tcW w:w="7563" w:type="dxa"/>
          </w:tcPr>
          <w:p w:rsidR="000862E5" w:rsidRPr="006B7F44" w:rsidRDefault="000862E5" w:rsidP="000862E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F4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Представление системы работы учителей предметников по подготовке учащихся к научно-практическим конференция</w:t>
            </w:r>
          </w:p>
        </w:tc>
        <w:tc>
          <w:tcPr>
            <w:tcW w:w="7563" w:type="dxa"/>
          </w:tcPr>
          <w:p w:rsidR="000862E5" w:rsidRPr="006B7F44" w:rsidRDefault="000862E5" w:rsidP="000862E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F4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Представление системы работы учителей предметников по подготовке учащихся к олимпиадам</w:t>
            </w:r>
          </w:p>
        </w:tc>
      </w:tr>
      <w:tr w:rsidR="000862E5" w:rsidTr="000862E5">
        <w:tc>
          <w:tcPr>
            <w:tcW w:w="7563" w:type="dxa"/>
          </w:tcPr>
          <w:p w:rsidR="000862E5" w:rsidRPr="006B7F44" w:rsidRDefault="000862E5" w:rsidP="000862E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B7F44">
              <w:rPr>
                <w:rFonts w:ascii="Times New Roman" w:eastAsia="Times New Roman" w:hAnsi="Times New Roman" w:cs="Times New Roman"/>
                <w:sz w:val="26"/>
                <w:szCs w:val="26"/>
              </w:rPr>
              <w:t>Юргелянец</w:t>
            </w:r>
            <w:proofErr w:type="spellEnd"/>
            <w:r w:rsidRPr="006B7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 w:rsidRPr="006B7F44">
              <w:rPr>
                <w:rFonts w:ascii="Times New Roman" w:eastAsia="Times New Roman" w:hAnsi="Times New Roman" w:cs="Times New Roman"/>
                <w:sz w:val="26"/>
                <w:szCs w:val="26"/>
              </w:rPr>
              <w:t>Казимировна</w:t>
            </w:r>
            <w:proofErr w:type="spellEnd"/>
            <w:r w:rsidRPr="006B7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учитель биологии и химии </w:t>
            </w:r>
            <w:r w:rsidR="006B7F44" w:rsidRPr="006B7F44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высшей категории ГУО «</w:t>
            </w:r>
            <w:proofErr w:type="spellStart"/>
            <w:r w:rsidR="006B7F44" w:rsidRPr="006B7F44">
              <w:rPr>
                <w:rFonts w:ascii="Times New Roman" w:eastAsia="Times New Roman" w:hAnsi="Times New Roman" w:cs="Times New Roman"/>
                <w:sz w:val="26"/>
                <w:szCs w:val="26"/>
              </w:rPr>
              <w:t>Кемелишская</w:t>
            </w:r>
            <w:proofErr w:type="spellEnd"/>
            <w:r w:rsidR="006B7F44" w:rsidRPr="006B7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7563" w:type="dxa"/>
          </w:tcPr>
          <w:p w:rsidR="000862E5" w:rsidRPr="006B7F44" w:rsidRDefault="006B7F44" w:rsidP="000862E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Качкан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Тамара Иосифовна, учитель белорусского языка и литературы категории «учитель-методист» ГУО «Подольская средняя школа»</w:t>
            </w:r>
          </w:p>
        </w:tc>
      </w:tr>
      <w:tr w:rsidR="000862E5" w:rsidTr="000862E5">
        <w:tc>
          <w:tcPr>
            <w:tcW w:w="7563" w:type="dxa"/>
          </w:tcPr>
          <w:p w:rsidR="000862E5" w:rsidRPr="006B7F44" w:rsidRDefault="006B7F44" w:rsidP="000862E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B7F44">
              <w:rPr>
                <w:rFonts w:ascii="Times New Roman" w:eastAsia="Times New Roman" w:hAnsi="Times New Roman" w:cs="Times New Roman"/>
                <w:sz w:val="26"/>
                <w:szCs w:val="26"/>
              </w:rPr>
              <w:t>Иванцевич</w:t>
            </w:r>
            <w:proofErr w:type="spellEnd"/>
            <w:r w:rsidRPr="006B7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Александр Леонидович, директор, учитель истории высшей категории ГУО «</w:t>
            </w:r>
            <w:proofErr w:type="spellStart"/>
            <w:r w:rsidRPr="006B7F44">
              <w:rPr>
                <w:rFonts w:ascii="Times New Roman" w:eastAsia="Times New Roman" w:hAnsi="Times New Roman" w:cs="Times New Roman"/>
                <w:sz w:val="26"/>
                <w:szCs w:val="26"/>
              </w:rPr>
              <w:t>Кемелишская</w:t>
            </w:r>
            <w:proofErr w:type="spellEnd"/>
            <w:r w:rsidRPr="006B7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7563" w:type="dxa"/>
          </w:tcPr>
          <w:p w:rsidR="000862E5" w:rsidRPr="006B7F44" w:rsidRDefault="006B7F44" w:rsidP="000862E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Леонид Викторович, учитель технического труда и физики высшей категории </w:t>
            </w:r>
            <w:r w:rsidRPr="000D3020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«Гимназия №1 г. Островца Гродненской области»</w:t>
            </w:r>
          </w:p>
        </w:tc>
      </w:tr>
      <w:tr w:rsidR="006B7F44" w:rsidTr="000862E5">
        <w:tc>
          <w:tcPr>
            <w:tcW w:w="7563" w:type="dxa"/>
          </w:tcPr>
          <w:p w:rsidR="006B7F44" w:rsidRPr="006B7F44" w:rsidRDefault="006B7F44" w:rsidP="000862E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B7F44">
              <w:rPr>
                <w:rFonts w:ascii="Times New Roman" w:eastAsia="Times New Roman" w:hAnsi="Times New Roman" w:cs="Times New Roman"/>
                <w:sz w:val="26"/>
                <w:szCs w:val="26"/>
              </w:rPr>
              <w:t>Базюк</w:t>
            </w:r>
            <w:proofErr w:type="spellEnd"/>
            <w:r w:rsidRPr="006B7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Ивановна, учитель физики высшей категории ГУО «Гимназия №1 г. Островца Гродненской области»</w:t>
            </w:r>
          </w:p>
        </w:tc>
        <w:tc>
          <w:tcPr>
            <w:tcW w:w="7563" w:type="dxa"/>
          </w:tcPr>
          <w:p w:rsidR="006B7F44" w:rsidRPr="006B7F44" w:rsidRDefault="006B7F44" w:rsidP="000862E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Близник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Мария Антоновна, учитель русского языка и литературы высшей категории </w:t>
            </w:r>
            <w:r w:rsidRPr="000D3020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«Гимназия №1 г. Островца Гродненской области»</w:t>
            </w:r>
          </w:p>
        </w:tc>
      </w:tr>
    </w:tbl>
    <w:p w:rsidR="000D3020" w:rsidRPr="00173642" w:rsidRDefault="000D3020" w:rsidP="000862E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020" w:rsidRPr="003F3AF1" w:rsidRDefault="000D3020" w:rsidP="000D3020">
      <w:pPr>
        <w:pStyle w:val="a7"/>
        <w:spacing w:after="0"/>
        <w:ind w:left="7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3AF1" w:rsidRDefault="003F3AF1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363B" w:rsidRPr="006B7F44" w:rsidRDefault="00FF043C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7F4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Заведующий </w:t>
      </w:r>
      <w:proofErr w:type="spellStart"/>
      <w:r w:rsidRPr="006B7F44">
        <w:rPr>
          <w:rFonts w:ascii="Times New Roman" w:eastAsia="Times New Roman" w:hAnsi="Times New Roman" w:cs="Times New Roman"/>
          <w:color w:val="000000"/>
          <w:sz w:val="30"/>
          <w:szCs w:val="30"/>
        </w:rPr>
        <w:t>Островецкого</w:t>
      </w:r>
      <w:proofErr w:type="spellEnd"/>
      <w:r w:rsidRPr="006B7F4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учебно-методического кабинета                                                                       </w:t>
      </w:r>
      <w:proofErr w:type="spellStart"/>
      <w:r w:rsidRPr="006B7F44">
        <w:rPr>
          <w:rFonts w:ascii="Times New Roman" w:eastAsia="Times New Roman" w:hAnsi="Times New Roman" w:cs="Times New Roman"/>
          <w:color w:val="000000"/>
          <w:sz w:val="30"/>
          <w:szCs w:val="30"/>
        </w:rPr>
        <w:t>Л.М.Апанович</w:t>
      </w:r>
      <w:proofErr w:type="spellEnd"/>
    </w:p>
    <w:p w:rsidR="003F3AF1" w:rsidRPr="006B7F44" w:rsidRDefault="003F3AF1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F3AF1" w:rsidRPr="006B7F44" w:rsidRDefault="003F3AF1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F3AF1" w:rsidRPr="006B7F44" w:rsidRDefault="003F3AF1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F3AF1" w:rsidRPr="006B7F44" w:rsidRDefault="003F3AF1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F3AF1" w:rsidRDefault="003F3AF1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AF1" w:rsidRDefault="003F3AF1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AF1" w:rsidRDefault="003F3AF1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F3AF1">
      <w:pgSz w:w="16838" w:h="11906" w:orient="landscape"/>
      <w:pgMar w:top="851" w:right="851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530"/>
      </v:shape>
    </w:pict>
  </w:numPicBullet>
  <w:abstractNum w:abstractNumId="0">
    <w:nsid w:val="245334F1"/>
    <w:multiLevelType w:val="hybridMultilevel"/>
    <w:tmpl w:val="02B2B3E8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C2D26"/>
    <w:multiLevelType w:val="hybridMultilevel"/>
    <w:tmpl w:val="0F5EDC8A"/>
    <w:lvl w:ilvl="0" w:tplc="20000009">
      <w:start w:val="1"/>
      <w:numFmt w:val="bullet"/>
      <w:lvlText w:val=""/>
      <w:lvlJc w:val="left"/>
      <w:pPr>
        <w:ind w:left="72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726A22AA"/>
    <w:multiLevelType w:val="hybridMultilevel"/>
    <w:tmpl w:val="24D2E6EC"/>
    <w:lvl w:ilvl="0" w:tplc="2000000B">
      <w:start w:val="1"/>
      <w:numFmt w:val="bullet"/>
      <w:lvlText w:val=""/>
      <w:lvlJc w:val="left"/>
      <w:pPr>
        <w:ind w:left="72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3B"/>
    <w:rsid w:val="00065EDE"/>
    <w:rsid w:val="000862E5"/>
    <w:rsid w:val="000D3020"/>
    <w:rsid w:val="00173642"/>
    <w:rsid w:val="00263D2D"/>
    <w:rsid w:val="00276041"/>
    <w:rsid w:val="003E6279"/>
    <w:rsid w:val="003F3AF1"/>
    <w:rsid w:val="004E0C2A"/>
    <w:rsid w:val="006B7F44"/>
    <w:rsid w:val="00A96DC5"/>
    <w:rsid w:val="00AE363B"/>
    <w:rsid w:val="00BD7FAD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E3F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F75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D1E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266D"/>
    <w:rPr>
      <w:rFonts w:ascii="Segoe UI" w:hAnsi="Segoe UI" w:cs="Segoe UI"/>
      <w:sz w:val="18"/>
      <w:szCs w:val="18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D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F75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D1E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266D"/>
    <w:rPr>
      <w:rFonts w:ascii="Segoe UI" w:hAnsi="Segoe UI" w:cs="Segoe UI"/>
      <w:sz w:val="18"/>
      <w:szCs w:val="18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D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0244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238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SWvzFkxQtN4u+s86Kcv4GHujyw==">CgMxLjA4AHIhMTZwX0JKV0o4cHVYajFnZkw1cUl5UHE5MDJLZGpvdEs3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Medinat IT</dc:creator>
  <cp:lastModifiedBy>user</cp:lastModifiedBy>
  <cp:revision>2</cp:revision>
  <dcterms:created xsi:type="dcterms:W3CDTF">2023-06-29T08:20:00Z</dcterms:created>
  <dcterms:modified xsi:type="dcterms:W3CDTF">2023-06-29T08:20:00Z</dcterms:modified>
</cp:coreProperties>
</file>